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32" w:rsidRDefault="007B3132" w:rsidP="007B3132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DODATEK K PONUDBI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107"/>
        <w:gridCol w:w="3164"/>
      </w:tblGrid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Podčlen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1.1.2.2&amp;1.3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Republika Slovenija, Ministrstvo za infrastrukturo, Direkcija RS za infrastrukturo, Tržaška 19, Ljubljana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1.1.2.3&amp;1.3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1.1.2.4&amp;1.3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Default="007B3132">
            <w:pPr>
              <w:pStyle w:val="Odstavekseznama"/>
              <w:ind w:left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 w:val="20"/>
              </w:rPr>
              <w:t>Izvajalec se obvezuje v roku 17 mesecev od uvedbe v delo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pridobiti potrdilo o izvedbi del.</w:t>
            </w:r>
          </w:p>
          <w:p w:rsidR="007B3132" w:rsidRDefault="007B3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prenosni sistemi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gp.drsi@gov.si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Prevladujoči in sporazumevalni jezik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Slovenski jezik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garancije za dobro izvedbo ponudbenih del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pogodbene vrednosti za izvedbo z DDV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garancije za odpravo napak v garancijskem roku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pogodbene vrednosti za izvedbo z DDV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za reklamacijo napak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meseci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Zadržani znesek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5 % od vsake situacije do max. 5% pogodbene vrednosti z DDV</w:t>
            </w:r>
          </w:p>
        </w:tc>
      </w:tr>
      <w:tr w:rsidR="007B3132" w:rsidRPr="009F46DC" w:rsidTr="00E52E4E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Pr="001E54A8" w:rsidRDefault="007B3132" w:rsidP="00E52E4E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54A8">
              <w:rPr>
                <w:rFonts w:ascii="Arial" w:hAnsi="Arial" w:cs="Arial"/>
                <w:sz w:val="20"/>
                <w:szCs w:val="20"/>
              </w:rPr>
              <w:t>Odstotek uskladitve provizij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2" w:rsidRPr="001E54A8" w:rsidRDefault="007B3132" w:rsidP="00E52E4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A8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32" w:rsidRPr="001E54A8" w:rsidRDefault="007B3132" w:rsidP="00E52E4E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E54A8">
              <w:rPr>
                <w:rFonts w:ascii="Arial" w:hAnsi="Arial" w:cs="Arial"/>
                <w:sz w:val="20"/>
                <w:szCs w:val="20"/>
                <w:lang w:val="pl-PL"/>
              </w:rPr>
              <w:t>max 5 %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predložitev dokazil o sklenitvi zavarovanj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vsaj 7 dni pred pričetkom del na gradbišču</w:t>
            </w:r>
          </w:p>
        </w:tc>
      </w:tr>
      <w:tr w:rsidR="007B3132" w:rsidTr="007B3132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Minimalni znesek za zavarovanje tretje osebe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2" w:rsidRDefault="007B3132">
            <w:pPr>
              <w:tabs>
                <w:tab w:val="left" w:pos="3402"/>
                <w:tab w:val="left" w:pos="8789"/>
              </w:tabs>
              <w:spacing w:before="120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Znesek, ki ni manjši od 10 MIO EUR, pri čemer je maksimalno kritje za vse dogodke skupaj znaša 30 MIO EUR.</w:t>
            </w:r>
          </w:p>
        </w:tc>
      </w:tr>
    </w:tbl>
    <w:p w:rsidR="00A21706" w:rsidRDefault="00A21706"/>
    <w:sectPr w:rsidR="00A2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32"/>
    <w:rsid w:val="007B3132"/>
    <w:rsid w:val="00A21706"/>
    <w:rsid w:val="00F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8AE3-5025-435C-98B5-B0D14F3E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7B3132"/>
    <w:rPr>
      <w:rFonts w:ascii="Calibri" w:eastAsia="Calibri" w:hAnsi="Calibri" w:cs="Calibri"/>
      <w:i/>
      <w:sz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7B3132"/>
    <w:pPr>
      <w:ind w:left="720"/>
      <w:contextualSpacing/>
      <w:jc w:val="both"/>
    </w:pPr>
    <w:rPr>
      <w:rFonts w:ascii="Calibri" w:eastAsia="Calibri" w:hAnsi="Calibri" w:cs="Calibri"/>
      <w:i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Srebot</dc:creator>
  <cp:keywords/>
  <dc:description/>
  <cp:lastModifiedBy>Frančiška Mestinšek Podbrežnik</cp:lastModifiedBy>
  <cp:revision>2</cp:revision>
  <dcterms:created xsi:type="dcterms:W3CDTF">2022-03-08T09:01:00Z</dcterms:created>
  <dcterms:modified xsi:type="dcterms:W3CDTF">2022-03-08T11:55:00Z</dcterms:modified>
</cp:coreProperties>
</file>